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932" w:rsidRPr="00163DB7" w:rsidRDefault="00163DB7" w:rsidP="00163DB7">
      <w:pPr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163DB7">
        <w:rPr>
          <w:rFonts w:ascii="標楷體" w:eastAsia="標楷體" w:hAnsi="標楷體"/>
          <w:sz w:val="40"/>
          <w:szCs w:val="40"/>
          <w:lang w:eastAsia="zh-TW"/>
        </w:rPr>
        <w:t>高雄市</w:t>
      </w:r>
      <w:r w:rsidRPr="00163DB7">
        <w:rPr>
          <w:rFonts w:ascii="標楷體" w:eastAsia="標楷體" w:hAnsi="標楷體" w:hint="eastAsia"/>
          <w:sz w:val="40"/>
          <w:szCs w:val="40"/>
          <w:lang w:eastAsia="zh-TW"/>
        </w:rPr>
        <w:t>燕巢國民小學-</w:t>
      </w:r>
      <w:r w:rsidR="00D0350E" w:rsidRPr="00163DB7">
        <w:rPr>
          <w:rFonts w:ascii="標楷體" w:eastAsia="標楷體" w:hAnsi="標楷體"/>
          <w:sz w:val="40"/>
          <w:szCs w:val="40"/>
          <w:lang w:eastAsia="zh-TW"/>
        </w:rPr>
        <w:t>校園網路使用規範</w:t>
      </w:r>
    </w:p>
    <w:p w:rsidR="00D16932" w:rsidRPr="00163DB7" w:rsidRDefault="00D16932" w:rsidP="00163DB7">
      <w:pPr>
        <w:rPr>
          <w:rFonts w:ascii="標楷體" w:eastAsia="標楷體" w:hAnsi="標楷體"/>
          <w:lang w:eastAsia="zh-TW"/>
        </w:rPr>
      </w:pPr>
    </w:p>
    <w:p w:rsidR="00D16932" w:rsidRPr="00163DB7" w:rsidRDefault="00D16932" w:rsidP="00163DB7">
      <w:pPr>
        <w:rPr>
          <w:rFonts w:ascii="標楷體" w:eastAsia="標楷體" w:hAnsi="標楷體"/>
          <w:lang w:eastAsia="zh-TW"/>
        </w:rPr>
      </w:pP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一、依據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1. 教育部 96 年國中小學資通安全管理系統實施原則。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2. 教育部 103 年國中小學資通安全管理系統實施原則。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3. 嘉誠國小 104 年資通安全管理系統實施原則。</w:t>
      </w:r>
    </w:p>
    <w:p w:rsidR="00D16932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4.  嘉誠國小 105 年資通安全管理系統實施原則(修訂)。</w:t>
      </w:r>
    </w:p>
    <w:p w:rsidR="00163DB7" w:rsidRPr="00163DB7" w:rsidRDefault="00163DB7" w:rsidP="00163DB7">
      <w:pPr>
        <w:rPr>
          <w:rFonts w:ascii="標楷體" w:eastAsia="標楷體" w:hAnsi="標楷體"/>
          <w:lang w:eastAsia="zh-TW"/>
        </w:rPr>
      </w:pP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二、規範目的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為充分發揮校園網路（以下簡稱網路）功能、普及尊重法治觀念，並提供網路使用者可</w:t>
      </w:r>
    </w:p>
    <w:p w:rsidR="00D16932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資遵循之</w:t>
      </w:r>
      <w:proofErr w:type="gramStart"/>
      <w:r w:rsidRPr="00163DB7">
        <w:rPr>
          <w:rFonts w:ascii="標楷體" w:eastAsia="標楷體" w:hAnsi="標楷體"/>
          <w:lang w:eastAsia="zh-TW"/>
        </w:rPr>
        <w:t>準</w:t>
      </w:r>
      <w:proofErr w:type="gramEnd"/>
      <w:r w:rsidRPr="00163DB7">
        <w:rPr>
          <w:rFonts w:ascii="標楷體" w:eastAsia="標楷體" w:hAnsi="標楷體"/>
          <w:lang w:eastAsia="zh-TW"/>
        </w:rPr>
        <w:t>據，以促進教育及學習，特訂定本規範。</w:t>
      </w:r>
    </w:p>
    <w:p w:rsidR="00163DB7" w:rsidRPr="00163DB7" w:rsidRDefault="00163DB7" w:rsidP="00163DB7">
      <w:pPr>
        <w:rPr>
          <w:rFonts w:ascii="標楷體" w:eastAsia="標楷體" w:hAnsi="標楷體"/>
          <w:lang w:eastAsia="zh-TW"/>
        </w:rPr>
      </w:pP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三、網路規範與委員會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依據教育部頒布之「校園網路使用規範」訂定本規範，並組織資訊推動小組負責辦理下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列事項：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（一）資訊推動小組由校長、總務主任、資訊教師及校內具資訊專長之教師組成。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（二）協助學校處理網路相關法律問題。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（三）採取適當之措施以維護網路安全。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（四）宣導網路使用之相關規範，並引導網路使用者正確使用資訊資源、重視網路相關</w:t>
      </w:r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D0350E" w:rsidRPr="00163DB7">
        <w:rPr>
          <w:rFonts w:ascii="標楷體" w:eastAsia="標楷體" w:hAnsi="標楷體"/>
          <w:lang w:eastAsia="zh-TW"/>
        </w:rPr>
        <w:t>法令及禮節。</w:t>
      </w:r>
    </w:p>
    <w:p w:rsidR="00D16932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（五）其他與網路有關之事項。</w:t>
      </w:r>
    </w:p>
    <w:p w:rsidR="00163DB7" w:rsidRPr="00163DB7" w:rsidRDefault="00163DB7" w:rsidP="00163DB7">
      <w:pPr>
        <w:rPr>
          <w:rFonts w:ascii="標楷體" w:eastAsia="標楷體" w:hAnsi="標楷體"/>
          <w:lang w:eastAsia="zh-TW"/>
        </w:rPr>
      </w:pP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四、尊重智慧財產權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網路使用者應尊重智慧財產權，並避免下列可能涉及侵害智慧財產權之行為：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（一）使用未經授權之電腦程式。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（二）違法下載、拷貝受著作權法保護之著作。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（三）未經著作權人之同意，將受保護之著作上傳於公開之網站上。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（四）</w:t>
      </w:r>
      <w:r w:rsidR="00163DB7" w:rsidRPr="00163DB7">
        <w:rPr>
          <w:rFonts w:ascii="標楷體" w:eastAsia="標楷體" w:hAnsi="標楷體" w:hint="eastAsia"/>
          <w:lang w:eastAsia="zh-TW"/>
        </w:rPr>
        <w:t xml:space="preserve"> </w:t>
      </w:r>
      <w:r w:rsidR="00163DB7" w:rsidRPr="00163DB7">
        <w:rPr>
          <w:rFonts w:ascii="標楷體" w:eastAsia="標楷體" w:hAnsi="標楷體"/>
          <w:lang w:eastAsia="zh-TW"/>
        </w:rPr>
        <w:t>BBS</w:t>
      </w:r>
      <w:r w:rsidRPr="00163DB7">
        <w:rPr>
          <w:rFonts w:ascii="標楷體" w:eastAsia="標楷體" w:hAnsi="標楷體"/>
          <w:lang w:eastAsia="zh-TW"/>
        </w:rPr>
        <w:t>或</w:t>
      </w:r>
      <w:proofErr w:type="gramStart"/>
      <w:r w:rsidRPr="00163DB7">
        <w:rPr>
          <w:rFonts w:ascii="標楷體" w:eastAsia="標楷體" w:hAnsi="標楷體"/>
          <w:lang w:eastAsia="zh-TW"/>
        </w:rPr>
        <w:t>其他線上討論區</w:t>
      </w:r>
      <w:proofErr w:type="gramEnd"/>
      <w:r w:rsidRPr="00163DB7">
        <w:rPr>
          <w:rFonts w:ascii="標楷體" w:eastAsia="標楷體" w:hAnsi="標楷體"/>
          <w:lang w:eastAsia="zh-TW"/>
        </w:rPr>
        <w:t>上之文章，經作者明示禁止轉載，而仍然任意轉載。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（五）架設網站供公眾違法下載受保護之著作。</w:t>
      </w:r>
    </w:p>
    <w:p w:rsidR="00D16932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（六）其他可能涉及侵害智慧財產權之行為。</w:t>
      </w:r>
    </w:p>
    <w:p w:rsidR="00163DB7" w:rsidRPr="00163DB7" w:rsidRDefault="00163DB7" w:rsidP="00163DB7">
      <w:pPr>
        <w:rPr>
          <w:rFonts w:ascii="標楷體" w:eastAsia="標楷體" w:hAnsi="標楷體"/>
          <w:lang w:eastAsia="zh-TW"/>
        </w:rPr>
      </w:pP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五、禁止濫用網路系統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使用者不得為下列行為：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（一）散布電腦病毒或其他干擾或破壞系統機能之程式。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（二）擅自截取網路傳輸訊息。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（三）以破解、盜用或冒用他人帳號及密碼等方式，未經授權使用網路資源，或無故</w:t>
      </w:r>
      <w:proofErr w:type="gramStart"/>
      <w:r w:rsidRPr="00163DB7">
        <w:rPr>
          <w:rFonts w:ascii="標楷體" w:eastAsia="標楷體" w:hAnsi="標楷體"/>
          <w:lang w:eastAsia="zh-TW"/>
        </w:rPr>
        <w:t>洩</w:t>
      </w:r>
      <w:proofErr w:type="gramEnd"/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D0350E" w:rsidRPr="00163DB7">
        <w:rPr>
          <w:rFonts w:ascii="標楷體" w:eastAsia="標楷體" w:hAnsi="標楷體"/>
          <w:lang w:eastAsia="zh-TW"/>
        </w:rPr>
        <w:t>漏他人之帳號及密碼。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（四）無故將帳號借予他人使用。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（五）隱藏帳號或使用虛假帳號。但經明確授權得匿名使用者不在此限。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（六）窺視他人之電子郵件或檔案。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（七）以任何方式濫用網路資源，包括以電子郵件大量傳送廣告信、連鎖信或無用之信</w:t>
      </w:r>
    </w:p>
    <w:p w:rsidR="00D16932" w:rsidRPr="00163DB7" w:rsidRDefault="00D16932" w:rsidP="00163DB7">
      <w:pPr>
        <w:rPr>
          <w:rFonts w:ascii="標楷體" w:eastAsia="標楷體" w:hAnsi="標楷體"/>
          <w:lang w:eastAsia="zh-TW"/>
        </w:rPr>
        <w:sectPr w:rsidR="00D16932" w:rsidRPr="00163DB7">
          <w:type w:val="continuous"/>
          <w:pgSz w:w="11907" w:h="16840"/>
          <w:pgMar w:top="1500" w:right="1040" w:bottom="280" w:left="1040" w:header="720" w:footer="720" w:gutter="0"/>
          <w:cols w:space="720"/>
        </w:sectPr>
      </w:pP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lastRenderedPageBreak/>
        <w:t>（八）以電子郵件、</w:t>
      </w:r>
      <w:proofErr w:type="gramStart"/>
      <w:r w:rsidRPr="00163DB7">
        <w:rPr>
          <w:rFonts w:ascii="標楷體" w:eastAsia="標楷體" w:hAnsi="標楷體"/>
          <w:lang w:eastAsia="zh-TW"/>
        </w:rPr>
        <w:t>線上談話</w:t>
      </w:r>
      <w:proofErr w:type="gramEnd"/>
      <w:r w:rsidRPr="00163DB7">
        <w:rPr>
          <w:rFonts w:ascii="標楷體" w:eastAsia="標楷體" w:hAnsi="標楷體"/>
          <w:lang w:eastAsia="zh-TW"/>
        </w:rPr>
        <w:t>、電子佈告欄（BBS）或類似功能之方法散布詐欺、誹謗、 侮辱、</w:t>
      </w:r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D0350E" w:rsidRPr="00163DB7">
        <w:rPr>
          <w:rFonts w:ascii="標楷體" w:eastAsia="標楷體" w:hAnsi="標楷體"/>
          <w:lang w:eastAsia="zh-TW"/>
        </w:rPr>
        <w:t>猥褻、騷擾、非法軟體交易或其他違法之訊息。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（九）利用學校之網路資源從事非教學研究等相關之活動或違法行為。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（十）在上班時間上網閱覽不當之網路（如暴力、色情、賭博、駭客、惡意網站等）</w:t>
      </w: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（十一）於上班時間透過網路資源進行與工作內容無關之串流媒體、MP3、圖片、檔案 等網路上</w:t>
      </w:r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D0350E" w:rsidRPr="00163DB7">
        <w:rPr>
          <w:rFonts w:ascii="標楷體" w:eastAsia="標楷體" w:hAnsi="標楷體"/>
          <w:lang w:eastAsia="zh-TW"/>
        </w:rPr>
        <w:t>的傳輸。</w:t>
      </w: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（十二）於上班時間使用即時訊息（Instant Message）、點對點檔案分享（P2P）及 tunnel 相</w:t>
      </w:r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D0350E" w:rsidRPr="00163DB7">
        <w:rPr>
          <w:rFonts w:ascii="標楷體" w:eastAsia="標楷體" w:hAnsi="標楷體"/>
          <w:lang w:eastAsia="zh-TW"/>
        </w:rPr>
        <w:t>關工具。</w:t>
      </w: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（十三）於網際網路上下載及安裝非經許可之應用程式，以避免資安上之風險</w:t>
      </w:r>
      <w:proofErr w:type="gramStart"/>
      <w:r w:rsidRPr="00163DB7">
        <w:rPr>
          <w:rFonts w:ascii="標楷體" w:eastAsia="標楷體" w:hAnsi="標楷體"/>
          <w:lang w:eastAsia="zh-TW"/>
        </w:rPr>
        <w:t>（</w:t>
      </w:r>
      <w:proofErr w:type="gramEnd"/>
      <w:r w:rsidRPr="00163DB7">
        <w:rPr>
          <w:rFonts w:ascii="標楷體" w:eastAsia="標楷體" w:hAnsi="標楷體"/>
          <w:lang w:eastAsia="zh-TW"/>
        </w:rPr>
        <w:t xml:space="preserve">木馬、 Tunnel </w:t>
      </w:r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D0350E" w:rsidRPr="00163DB7">
        <w:rPr>
          <w:rFonts w:ascii="標楷體" w:eastAsia="標楷體" w:hAnsi="標楷體"/>
          <w:lang w:eastAsia="zh-TW"/>
        </w:rPr>
        <w:t>軟體、間諜程式、傀儡程式等</w:t>
      </w:r>
      <w:proofErr w:type="gramStart"/>
      <w:r w:rsidR="00D0350E" w:rsidRPr="00163DB7">
        <w:rPr>
          <w:rFonts w:ascii="標楷體" w:eastAsia="標楷體" w:hAnsi="標楷體"/>
          <w:lang w:eastAsia="zh-TW"/>
        </w:rPr>
        <w:t>）</w:t>
      </w:r>
      <w:proofErr w:type="gramEnd"/>
      <w:r w:rsidR="00D0350E" w:rsidRPr="00163DB7">
        <w:rPr>
          <w:rFonts w:ascii="標楷體" w:eastAsia="標楷體" w:hAnsi="標楷體"/>
          <w:lang w:eastAsia="zh-TW"/>
        </w:rPr>
        <w:t>及違反法令之疑慮（著作權及版權）。</w:t>
      </w: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（十四）員工上網行為所</w:t>
      </w:r>
      <w:proofErr w:type="gramStart"/>
      <w:r w:rsidRPr="00163DB7">
        <w:rPr>
          <w:rFonts w:ascii="標楷體" w:eastAsia="標楷體" w:hAnsi="標楷體"/>
          <w:lang w:eastAsia="zh-TW"/>
        </w:rPr>
        <w:t>佔</w:t>
      </w:r>
      <w:proofErr w:type="gramEnd"/>
      <w:r w:rsidRPr="00163DB7">
        <w:rPr>
          <w:rFonts w:ascii="標楷體" w:eastAsia="標楷體" w:hAnsi="標楷體"/>
          <w:lang w:eastAsia="zh-TW"/>
        </w:rPr>
        <w:t>之單位內部頻寬，須以不</w:t>
      </w:r>
      <w:proofErr w:type="gramStart"/>
      <w:r w:rsidRPr="00163DB7">
        <w:rPr>
          <w:rFonts w:ascii="標楷體" w:eastAsia="標楷體" w:hAnsi="標楷體"/>
          <w:lang w:eastAsia="zh-TW"/>
        </w:rPr>
        <w:t>影響各主系統</w:t>
      </w:r>
      <w:proofErr w:type="gramEnd"/>
      <w:r w:rsidRPr="00163DB7">
        <w:rPr>
          <w:rFonts w:ascii="標楷體" w:eastAsia="標楷體" w:hAnsi="標楷體"/>
          <w:lang w:eastAsia="zh-TW"/>
        </w:rPr>
        <w:t>之網路效能為</w:t>
      </w:r>
      <w:proofErr w:type="gramStart"/>
      <w:r w:rsidRPr="00163DB7">
        <w:rPr>
          <w:rFonts w:ascii="標楷體" w:eastAsia="標楷體" w:hAnsi="標楷體"/>
          <w:lang w:eastAsia="zh-TW"/>
        </w:rPr>
        <w:t>前題</w:t>
      </w:r>
      <w:proofErr w:type="gramEnd"/>
      <w:r w:rsidRPr="00163DB7">
        <w:rPr>
          <w:rFonts w:ascii="標楷體" w:eastAsia="標楷體" w:hAnsi="標楷體"/>
          <w:lang w:eastAsia="zh-TW"/>
        </w:rPr>
        <w:t>， 若有資</w:t>
      </w:r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D0350E" w:rsidRPr="00163DB7">
        <w:rPr>
          <w:rFonts w:ascii="標楷體" w:eastAsia="標楷體" w:hAnsi="標楷體"/>
          <w:lang w:eastAsia="zh-TW"/>
        </w:rPr>
        <w:t>源上的衝突，將</w:t>
      </w:r>
      <w:proofErr w:type="gramStart"/>
      <w:r w:rsidR="00D0350E" w:rsidRPr="00163DB7">
        <w:rPr>
          <w:rFonts w:ascii="標楷體" w:eastAsia="標楷體" w:hAnsi="標楷體"/>
          <w:lang w:eastAsia="zh-TW"/>
        </w:rPr>
        <w:t>以各主系統</w:t>
      </w:r>
      <w:proofErr w:type="gramEnd"/>
      <w:r w:rsidR="00D0350E" w:rsidRPr="00163DB7">
        <w:rPr>
          <w:rFonts w:ascii="標楷體" w:eastAsia="標楷體" w:hAnsi="標楷體"/>
          <w:lang w:eastAsia="zh-TW"/>
        </w:rPr>
        <w:t>為主。</w:t>
      </w: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(十五) 校內人員禁止以私人架設網路(如：電話線、2G、3G 網路等)連接機房內之主 機電腦或</w:t>
      </w:r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</w:t>
      </w:r>
      <w:r w:rsidR="00D0350E" w:rsidRPr="00163DB7">
        <w:rPr>
          <w:rFonts w:ascii="標楷體" w:eastAsia="標楷體" w:hAnsi="標楷體"/>
          <w:lang w:eastAsia="zh-TW"/>
        </w:rPr>
        <w:t>網路設備</w:t>
      </w: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(十六)禁止校園人員私自將無線網路存取設備</w:t>
      </w:r>
      <w:proofErr w:type="gramStart"/>
      <w:r w:rsidRPr="00163DB7">
        <w:rPr>
          <w:rFonts w:ascii="標楷體" w:eastAsia="標楷體" w:hAnsi="標楷體"/>
          <w:lang w:eastAsia="zh-TW"/>
        </w:rPr>
        <w:t>介</w:t>
      </w:r>
      <w:proofErr w:type="gramEnd"/>
      <w:r w:rsidRPr="00163DB7">
        <w:rPr>
          <w:rFonts w:ascii="標楷體" w:eastAsia="標楷體" w:hAnsi="標楷體"/>
          <w:lang w:eastAsia="zh-TW"/>
        </w:rPr>
        <w:t>接至校園網路；若有</w:t>
      </w:r>
      <w:proofErr w:type="gramStart"/>
      <w:r w:rsidRPr="00163DB7">
        <w:rPr>
          <w:rFonts w:ascii="標楷體" w:eastAsia="標楷體" w:hAnsi="標楷體"/>
          <w:lang w:eastAsia="zh-TW"/>
        </w:rPr>
        <w:t>介</w:t>
      </w:r>
      <w:proofErr w:type="gramEnd"/>
      <w:r w:rsidRPr="00163DB7">
        <w:rPr>
          <w:rFonts w:ascii="標楷體" w:eastAsia="標楷體" w:hAnsi="標楷體"/>
          <w:lang w:eastAsia="zh-TW"/>
        </w:rPr>
        <w:t>接之必要應經 權責管理</w:t>
      </w:r>
    </w:p>
    <w:p w:rsidR="00D16932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D0350E" w:rsidRPr="00163DB7">
        <w:rPr>
          <w:rFonts w:ascii="標楷體" w:eastAsia="標楷體" w:hAnsi="標楷體"/>
          <w:lang w:eastAsia="zh-TW"/>
        </w:rPr>
        <w:t>人員同意並設定帳號通行碼或加密金</w:t>
      </w:r>
      <w:proofErr w:type="gramStart"/>
      <w:r w:rsidR="00D0350E" w:rsidRPr="00163DB7">
        <w:rPr>
          <w:rFonts w:ascii="標楷體" w:eastAsia="標楷體" w:hAnsi="標楷體"/>
          <w:lang w:eastAsia="zh-TW"/>
        </w:rPr>
        <w:t>鑰</w:t>
      </w:r>
      <w:proofErr w:type="gramEnd"/>
      <w:r w:rsidR="00D0350E" w:rsidRPr="00163DB7">
        <w:rPr>
          <w:rFonts w:ascii="標楷體" w:eastAsia="標楷體" w:hAnsi="標楷體"/>
          <w:lang w:eastAsia="zh-TW"/>
        </w:rPr>
        <w:t>以防未經許可之盜用。</w:t>
      </w:r>
    </w:p>
    <w:p w:rsidR="00163DB7" w:rsidRPr="00163DB7" w:rsidRDefault="00163DB7" w:rsidP="00163DB7">
      <w:pPr>
        <w:rPr>
          <w:rFonts w:ascii="標楷體" w:eastAsia="標楷體" w:hAnsi="標楷體"/>
          <w:lang w:eastAsia="zh-TW"/>
        </w:rPr>
      </w:pPr>
    </w:p>
    <w:p w:rsidR="00163DB7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六、網路之管理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學校為執行本規範之內容，其有關網路之管理事項如下：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（一）協助網路使用者建立自律機制。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（二）對網路流量應為適當之區隔與管控。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（三）對於違反本規範或影響網路正常運作者，得暫停該使用者使用之權利。</w:t>
      </w: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（四）</w:t>
      </w:r>
      <w:r w:rsidR="00163DB7">
        <w:rPr>
          <w:rFonts w:ascii="標楷體" w:eastAsia="標楷體" w:hAnsi="標楷體"/>
          <w:lang w:eastAsia="zh-TW"/>
        </w:rPr>
        <w:t>BBS</w:t>
      </w:r>
      <w:r w:rsidRPr="00163DB7">
        <w:rPr>
          <w:rFonts w:ascii="標楷體" w:eastAsia="標楷體" w:hAnsi="標楷體"/>
          <w:lang w:eastAsia="zh-TW"/>
        </w:rPr>
        <w:t>及其他網站應設置專人負責管理、維護。違反網站使用規則者，負責人得</w:t>
      </w:r>
      <w:proofErr w:type="gramStart"/>
      <w:r w:rsidRPr="00163DB7">
        <w:rPr>
          <w:rFonts w:ascii="標楷體" w:eastAsia="標楷體" w:hAnsi="標楷體"/>
          <w:lang w:eastAsia="zh-TW"/>
        </w:rPr>
        <w:t>刪</w:t>
      </w:r>
      <w:proofErr w:type="gramEnd"/>
      <w:r w:rsidRPr="00163DB7">
        <w:rPr>
          <w:rFonts w:ascii="標楷體" w:eastAsia="標楷體" w:hAnsi="標楷體"/>
          <w:lang w:eastAsia="zh-TW"/>
        </w:rPr>
        <w:t xml:space="preserve"> </w:t>
      </w:r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D0350E" w:rsidRPr="00163DB7">
        <w:rPr>
          <w:rFonts w:ascii="標楷體" w:eastAsia="標楷體" w:hAnsi="標楷體"/>
          <w:lang w:eastAsia="zh-TW"/>
        </w:rPr>
        <w:t>除其文章或暫停其使用。情節重大、違反校規或法令者，並應轉請學校處置。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（五）統籌</w:t>
      </w:r>
      <w:proofErr w:type="gramStart"/>
      <w:r w:rsidRPr="00163DB7">
        <w:rPr>
          <w:rFonts w:ascii="標楷體" w:eastAsia="標楷體" w:hAnsi="標楷體"/>
          <w:lang w:eastAsia="zh-TW"/>
        </w:rPr>
        <w:t>規畫校</w:t>
      </w:r>
      <w:proofErr w:type="gramEnd"/>
      <w:r w:rsidRPr="00163DB7">
        <w:rPr>
          <w:rFonts w:ascii="標楷體" w:eastAsia="標楷體" w:hAnsi="標楷體"/>
          <w:lang w:eastAsia="zh-TW"/>
        </w:rPr>
        <w:t>內 IP 分配及運用。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（六）與本市資訊中心網管人員共同管控光纖連接點之進出流量圖，供管理人員觀察運 用。</w:t>
      </w: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（七）其他有關校園網路管理之事項。 使用者若發現系統安全有任何缺陷，應儘速報告網路管</w:t>
      </w:r>
    </w:p>
    <w:p w:rsidR="00D16932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D0350E" w:rsidRPr="00163DB7">
        <w:rPr>
          <w:rFonts w:ascii="標楷體" w:eastAsia="標楷體" w:hAnsi="標楷體"/>
          <w:lang w:eastAsia="zh-TW"/>
        </w:rPr>
        <w:t>理單位。</w:t>
      </w:r>
    </w:p>
    <w:p w:rsidR="00163DB7" w:rsidRPr="00163DB7" w:rsidRDefault="00163DB7" w:rsidP="00163DB7">
      <w:pPr>
        <w:rPr>
          <w:rFonts w:ascii="標楷體" w:eastAsia="標楷體" w:hAnsi="標楷體"/>
          <w:lang w:eastAsia="zh-TW"/>
        </w:rPr>
      </w:pP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七、網路隱私權之保護 學校應尊重網路隱私權，不得任意窺視使用者之個人資料或有其他侵犯</w:t>
      </w:r>
    </w:p>
    <w:p w:rsidR="00D16932" w:rsidRP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D0350E" w:rsidRPr="00163DB7">
        <w:rPr>
          <w:rFonts w:ascii="標楷體" w:eastAsia="標楷體" w:hAnsi="標楷體"/>
          <w:lang w:eastAsia="zh-TW"/>
        </w:rPr>
        <w:t>隱私權之行為。 但有下列情形之</w:t>
      </w:r>
      <w:proofErr w:type="gramStart"/>
      <w:r w:rsidR="00D0350E" w:rsidRPr="00163DB7">
        <w:rPr>
          <w:rFonts w:ascii="標楷體" w:eastAsia="標楷體" w:hAnsi="標楷體"/>
          <w:lang w:eastAsia="zh-TW"/>
        </w:rPr>
        <w:t>一</w:t>
      </w:r>
      <w:proofErr w:type="gramEnd"/>
      <w:r w:rsidR="00D0350E" w:rsidRPr="00163DB7">
        <w:rPr>
          <w:rFonts w:ascii="標楷體" w:eastAsia="標楷體" w:hAnsi="標楷體"/>
          <w:lang w:eastAsia="zh-TW"/>
        </w:rPr>
        <w:t>者，不在此限：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（一）為維護或檢查系統安全。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（二）依合理之根據，懷疑有違反校規之情事時，為取得證據或調查不當行為。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（三）為配合司法機關之調查。</w:t>
      </w:r>
    </w:p>
    <w:p w:rsid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 xml:space="preserve">（四）其他依法令之行為。 </w:t>
      </w:r>
    </w:p>
    <w:p w:rsidR="00163DB7" w:rsidRPr="00163DB7" w:rsidRDefault="00163DB7" w:rsidP="00163DB7">
      <w:pPr>
        <w:rPr>
          <w:rFonts w:ascii="標楷體" w:eastAsia="標楷體" w:hAnsi="標楷體"/>
          <w:lang w:eastAsia="zh-TW"/>
        </w:rPr>
      </w:pP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八、違反之效果</w:t>
      </w:r>
    </w:p>
    <w:p w:rsidR="00D16932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網路使用者違反本規範者，將受到下列之處分：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(</w:t>
      </w:r>
      <w:proofErr w:type="gramStart"/>
      <w:r w:rsidRPr="00163DB7">
        <w:rPr>
          <w:rFonts w:ascii="標楷體" w:eastAsia="標楷體" w:hAnsi="標楷體"/>
          <w:lang w:eastAsia="zh-TW"/>
        </w:rPr>
        <w:t>一</w:t>
      </w:r>
      <w:proofErr w:type="gramEnd"/>
      <w:r w:rsidRPr="00163DB7">
        <w:rPr>
          <w:rFonts w:ascii="標楷體" w:eastAsia="標楷體" w:hAnsi="標楷體"/>
          <w:lang w:eastAsia="zh-TW"/>
        </w:rPr>
        <w:t>)停止使用網路資源。</w:t>
      </w: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(二 )接受校規之處分 。</w:t>
      </w:r>
    </w:p>
    <w:p w:rsidR="00163DB7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(三)</w:t>
      </w:r>
      <w:r w:rsidR="00D0350E" w:rsidRPr="00163DB7">
        <w:rPr>
          <w:rFonts w:ascii="標楷體" w:eastAsia="標楷體" w:hAnsi="標楷體"/>
          <w:lang w:eastAsia="zh-TW"/>
        </w:rPr>
        <w:t>網路管理者違反本規範者，應加重其處分 。依前兩項規定 之處分者，其另有違法行為時，</w:t>
      </w:r>
    </w:p>
    <w:p w:rsidR="00D16932" w:rsidRDefault="00163DB7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D0350E" w:rsidRPr="00163DB7">
        <w:rPr>
          <w:rFonts w:ascii="標楷體" w:eastAsia="標楷體" w:hAnsi="標楷體"/>
          <w:lang w:eastAsia="zh-TW"/>
        </w:rPr>
        <w:t>行為人尚應依民法、刑法、著作權法或其他相關法令負法律責任 。</w:t>
      </w:r>
    </w:p>
    <w:p w:rsidR="00163DB7" w:rsidRPr="00163DB7" w:rsidRDefault="00163DB7" w:rsidP="00163DB7">
      <w:pPr>
        <w:rPr>
          <w:rFonts w:ascii="標楷體" w:eastAsia="標楷體" w:hAnsi="標楷體"/>
          <w:lang w:eastAsia="zh-TW"/>
        </w:rPr>
      </w:pPr>
    </w:p>
    <w:p w:rsidR="00D16932" w:rsidRPr="00163DB7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九、處理原則及程序</w:t>
      </w:r>
    </w:p>
    <w:p w:rsidR="00D16932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前項技</w:t>
      </w:r>
      <w:proofErr w:type="gramStart"/>
      <w:r w:rsidRPr="00163DB7">
        <w:rPr>
          <w:rFonts w:ascii="標楷體" w:eastAsia="標楷體" w:hAnsi="標楷體"/>
          <w:lang w:eastAsia="zh-TW"/>
        </w:rPr>
        <w:t>規</w:t>
      </w:r>
      <w:proofErr w:type="gramEnd"/>
      <w:r w:rsidRPr="00163DB7">
        <w:rPr>
          <w:rFonts w:ascii="標楷體" w:eastAsia="標楷體" w:hAnsi="標楷體"/>
          <w:lang w:eastAsia="zh-TW"/>
        </w:rPr>
        <w:t>和網路管理單位對違反本規範之行為人 ，或為防範違反本規範'對行為人或非 特定對象所採取之各項管制措施 ，應符合必要原則、比例原則及法律保留原則。對違反 本規範之行為人所為之處分，應依正當法律程序，提供申訴和救濟機制 。</w:t>
      </w:r>
    </w:p>
    <w:p w:rsidR="00163DB7" w:rsidRPr="00163DB7" w:rsidRDefault="00163DB7" w:rsidP="00163DB7">
      <w:pPr>
        <w:rPr>
          <w:rFonts w:ascii="標楷體" w:eastAsia="標楷體" w:hAnsi="標楷體"/>
          <w:lang w:eastAsia="zh-TW"/>
        </w:rPr>
      </w:pPr>
    </w:p>
    <w:p w:rsidR="00D16932" w:rsidRDefault="00D0350E" w:rsidP="00163DB7">
      <w:pPr>
        <w:rPr>
          <w:rFonts w:ascii="標楷體" w:eastAsia="標楷體" w:hAnsi="標楷體"/>
          <w:lang w:eastAsia="zh-TW"/>
        </w:rPr>
      </w:pPr>
      <w:r w:rsidRPr="00163DB7">
        <w:rPr>
          <w:rFonts w:ascii="標楷體" w:eastAsia="標楷體" w:hAnsi="標楷體"/>
          <w:lang w:eastAsia="zh-TW"/>
        </w:rPr>
        <w:t>十、本規範經校務會議討論通過，並陳請校長核可後實施</w:t>
      </w:r>
      <w:r w:rsidRPr="00163DB7">
        <w:rPr>
          <w:rFonts w:ascii="標楷體" w:eastAsia="標楷體" w:hAnsi="標楷體"/>
          <w:lang w:eastAsia="zh-TW"/>
        </w:rPr>
        <w:tab/>
        <w:t>，修正時亦同 。</w:t>
      </w:r>
    </w:p>
    <w:p w:rsidR="00163DB7" w:rsidRPr="00163DB7" w:rsidRDefault="000E5AD6" w:rsidP="00163DB7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noProof/>
          <w:lang w:eastAsia="zh-TW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126365</wp:posOffset>
            </wp:positionV>
            <wp:extent cx="1041400" cy="308610"/>
            <wp:effectExtent l="0" t="0" r="6350" b="0"/>
            <wp:wrapThrough wrapText="bothSides">
              <wp:wrapPolygon edited="0">
                <wp:start x="0" y="0"/>
                <wp:lineTo x="0" y="20000"/>
                <wp:lineTo x="21337" y="20000"/>
                <wp:lineTo x="2133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AA8">
        <w:rPr>
          <w:rFonts w:ascii="標楷體" w:eastAsia="標楷體" w:hAnsi="標楷體" w:hint="eastAsia"/>
          <w:noProof/>
          <w:lang w:eastAsia="zh-TW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4397375</wp:posOffset>
            </wp:positionH>
            <wp:positionV relativeFrom="paragraph">
              <wp:posOffset>107315</wp:posOffset>
            </wp:positionV>
            <wp:extent cx="1084580" cy="373380"/>
            <wp:effectExtent l="0" t="0" r="1270" b="7620"/>
            <wp:wrapThrough wrapText="bothSides">
              <wp:wrapPolygon edited="0">
                <wp:start x="0" y="0"/>
                <wp:lineTo x="0" y="20939"/>
                <wp:lineTo x="21246" y="20939"/>
                <wp:lineTo x="21246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AA8">
        <w:rPr>
          <w:rFonts w:ascii="標楷體" w:eastAsia="標楷體" w:hAnsi="標楷體" w:hint="eastAsia"/>
          <w:noProof/>
          <w:lang w:eastAsia="zh-TW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29845</wp:posOffset>
            </wp:positionV>
            <wp:extent cx="1089025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159" y="20647"/>
                <wp:lineTo x="2115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DB7" w:rsidRPr="00C21AA8" w:rsidRDefault="000E5AD6" w:rsidP="00163DB7">
      <w:pPr>
        <w:rPr>
          <w:rFonts w:ascii="標楷體" w:eastAsia="標楷體" w:hAnsi="標楷體"/>
          <w:lang w:eastAsia="zh-TW"/>
        </w:rPr>
      </w:pPr>
      <w:bookmarkStart w:id="0" w:name="_GoBack"/>
      <w:r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0D273A" wp14:editId="64A692D8">
                <wp:simplePos x="0" y="0"/>
                <wp:positionH relativeFrom="column">
                  <wp:posOffset>4427855</wp:posOffset>
                </wp:positionH>
                <wp:positionV relativeFrom="paragraph">
                  <wp:posOffset>7620</wp:posOffset>
                </wp:positionV>
                <wp:extent cx="1047750" cy="190500"/>
                <wp:effectExtent l="0" t="0" r="19050" b="19050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8DA2C" id="矩形: 圓角 6" o:spid="_x0000_s1026" style="position:absolute;margin-left:348.65pt;margin-top:.6pt;width:82.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" fillcolor="#4f81bd [3204]" strokecolor="#243f60 [1604]" strokeweight="2pt"/>
            </w:pict>
          </mc:Fallback>
        </mc:AlternateContent>
      </w:r>
      <w:bookmarkEnd w:id="0"/>
      <w:r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848910" wp14:editId="728AF7B0">
                <wp:simplePos x="0" y="0"/>
                <wp:positionH relativeFrom="column">
                  <wp:posOffset>2678430</wp:posOffset>
                </wp:positionH>
                <wp:positionV relativeFrom="paragraph">
                  <wp:posOffset>5081</wp:posOffset>
                </wp:positionV>
                <wp:extent cx="1047750" cy="190500"/>
                <wp:effectExtent l="0" t="0" r="19050" b="19050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921BB" id="矩形: 圓角 5" o:spid="_x0000_s1026" style="position:absolute;margin-left:210.9pt;margin-top:.4pt;width:82.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" fillcolor="#4f81bd [3204]" strokecolor="#243f60 [1604]" strokeweight="2pt"/>
            </w:pict>
          </mc:Fallback>
        </mc:AlternateContent>
      </w:r>
      <w:r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668656</wp:posOffset>
                </wp:positionH>
                <wp:positionV relativeFrom="paragraph">
                  <wp:posOffset>5080</wp:posOffset>
                </wp:positionV>
                <wp:extent cx="1212850" cy="200025"/>
                <wp:effectExtent l="0" t="0" r="25400" b="28575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2F671" id="矩形: 圓角 4" o:spid="_x0000_s1026" style="position:absolute;margin-left:52.65pt;margin-top:.4pt;width:95.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" fillcolor="#4f81bd [3204]" strokecolor="#243f60 [1604]" strokeweight="2pt"/>
            </w:pict>
          </mc:Fallback>
        </mc:AlternateContent>
      </w:r>
      <w:r w:rsidR="00F200F5">
        <w:rPr>
          <w:rFonts w:ascii="標楷體" w:eastAsia="標楷體" w:hAnsi="標楷體" w:hint="eastAsia"/>
          <w:lang w:eastAsia="zh-TW"/>
        </w:rPr>
        <w:t>承辦人</w:t>
      </w:r>
      <w:r w:rsidR="00C21AA8">
        <w:rPr>
          <w:rFonts w:ascii="標楷體" w:eastAsia="標楷體" w:hAnsi="標楷體" w:hint="eastAsia"/>
          <w:lang w:eastAsia="zh-TW"/>
        </w:rPr>
        <w:t>：</w:t>
      </w:r>
      <w:r w:rsidR="00F200F5">
        <w:rPr>
          <w:rFonts w:ascii="標楷體" w:eastAsia="標楷體" w:hAnsi="標楷體" w:hint="eastAsia"/>
          <w:lang w:eastAsia="zh-TW"/>
        </w:rPr>
        <w:t xml:space="preserve">：                            </w:t>
      </w:r>
      <w:r w:rsidR="00C21AA8">
        <w:rPr>
          <w:rFonts w:ascii="標楷體" w:eastAsia="標楷體" w:hAnsi="標楷體" w:hint="eastAsia"/>
          <w:lang w:eastAsia="zh-TW"/>
        </w:rPr>
        <w:t xml:space="preserve">    </w:t>
      </w:r>
      <w:r w:rsidR="00F200F5">
        <w:rPr>
          <w:rFonts w:ascii="標楷體" w:eastAsia="標楷體" w:hAnsi="標楷體" w:hint="eastAsia"/>
          <w:lang w:eastAsia="zh-TW"/>
        </w:rPr>
        <w:t>單位主管：                   校長</w:t>
      </w:r>
      <w:r w:rsidR="00C21AA8">
        <w:rPr>
          <w:rFonts w:ascii="標楷體" w:eastAsia="標楷體" w:hAnsi="標楷體" w:hint="eastAsia"/>
          <w:lang w:eastAsia="zh-TW"/>
        </w:rPr>
        <w:t>：</w:t>
      </w:r>
    </w:p>
    <w:sectPr w:rsidR="00163DB7" w:rsidRPr="00C21AA8" w:rsidSect="00C21AA8">
      <w:pgSz w:w="11909" w:h="16860"/>
      <w:pgMar w:top="1418" w:right="567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E0A" w:rsidRDefault="00B13E0A" w:rsidP="00163DB7">
      <w:r>
        <w:separator/>
      </w:r>
    </w:p>
  </w:endnote>
  <w:endnote w:type="continuationSeparator" w:id="0">
    <w:p w:rsidR="00B13E0A" w:rsidRDefault="00B13E0A" w:rsidP="0016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E0A" w:rsidRDefault="00B13E0A" w:rsidP="00163DB7">
      <w:r>
        <w:separator/>
      </w:r>
    </w:p>
  </w:footnote>
  <w:footnote w:type="continuationSeparator" w:id="0">
    <w:p w:rsidR="00B13E0A" w:rsidRDefault="00B13E0A" w:rsidP="0016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932"/>
    <w:rsid w:val="000E5AD6"/>
    <w:rsid w:val="00163DB7"/>
    <w:rsid w:val="00B13E0A"/>
    <w:rsid w:val="00C21AA8"/>
    <w:rsid w:val="00C92338"/>
    <w:rsid w:val="00D0350E"/>
    <w:rsid w:val="00D16932"/>
    <w:rsid w:val="00F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EC925"/>
  <w15:docId w15:val="{B9D4A3FA-48A6-4B49-88C1-66AB44E8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2"/>
    </w:pPr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3D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3D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1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1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yqppana</dc:creator>
  <cp:lastModifiedBy>lin pana</cp:lastModifiedBy>
  <cp:revision>6</cp:revision>
  <cp:lastPrinted>2017-06-16T08:12:00Z</cp:lastPrinted>
  <dcterms:created xsi:type="dcterms:W3CDTF">2017-06-16T08:08:00Z</dcterms:created>
  <dcterms:modified xsi:type="dcterms:W3CDTF">2019-07-15T15:45:00Z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2017-06-16T00:00:00Z</vt:filetime>
  </property>
</Properties>
</file>